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tiff" ContentType="image/tiff"/>
  <Default Extension="rels" ContentType="application/vnd.openxmlformats-package.relationships+xml"/>
  <Default Extension="xml" ContentType="application/xml"/>
  <Default Extension="ttf" ContentType="application/x-font-ttf"/>
  <Default Extension="otf" ContentType="application/x-font-ttf"/>
  <Default Extension="eot" ContentType="application/x-font-tt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
<Relationship Id="rId1" Type="http://schemas.openxmlformats.org/officeDocument/2006/relationships/officeDocument" Target="word/document.xml"/> 
<Relationship Id="rId2" Type="http://schemas.openxmlformats.org/officeDocument/2006/relationships/extended-properties" Target="docProps/app.xml"/>
<Relationship Id="rId3" Type="http://schemas.openxmlformats.org/package/2006/relationships/metadata/core-properties" Target="docProps/core.xml"/>
</Relationships> 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<w:body>
    <w:tbl>
      <w:tblPr>
        <w:tblLayout w:type="fixed"/>
      </w:tblPr>
      <w:tblGrid>
        <w:gridCol w:w="320"/>
        <w:gridCol w:w="60"/>
        <w:gridCol w:w="160"/>
        <w:gridCol w:w="60"/>
        <w:gridCol w:w="1700"/>
        <w:gridCol w:w="2760"/>
        <w:gridCol w:w="1620"/>
        <w:gridCol w:w="1220"/>
        <w:gridCol w:w="2820"/>
        <w:gridCol w:w="100"/>
        <w:gridCol w:w="40"/>
        <w:gridCol w:w="20"/>
        <w:gridCol w:w="220"/>
      </w:tblGrid>
      <w:tr>
        <w:trPr>
          <w:trHeight w:hRule="exact" w:val="200"/>
        </w:trPr>
        <w:tc>
          <w:tcPr>
     </w:tcPr>
          <w:p>
            <w:pPr>
              <w:pStyle w:val="EMPTY_CELL_STYLE"/>
            </w:pPr>
            <w:bookmarkStart w:id="0" w:name="JR_PAGE_ANCHOR_0_1"/>
            <w:bookmarkEnd w:id="0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jc w:val="left"/>
              <w:spacing w:lineRule="auto" w:line="240" w:after="0" w:before="0"/>
            </w:pPr>
            <w:r>
              <w:rPr/>
              <w:drawing>
                <wp:anchor distT="0" distB="0" distL="0" distR="0" simplePos="0" relativeHeight="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00" cy="1054100"/>
                  <wp:effectExtent l="0" t="0" r="0" b="0"/>
                  <wp:wrapNone/>
                  <wp:docPr id="1446315703" name="Picture">
</wp:docPr>
                  <a:graphic>
                    <a:graphicData uri="http://schemas.openxmlformats.org/drawingml/2006/picture">
                      <pic:pic>
                        <pic:nvPicPr>
                          <pic:cNvPr id="1446315703" name="Picture"/>
                          <pic:cNvPicPr/>
                        </pic:nvPicPr>
                        <pic:blipFill>
                          <a:blip r:embed="img_0_0_1"/>
                          <a:srcRect/>
                          <a:stretch>
                            <a:fillRect l="0" t="0" r="0" b="0"/>
                          </a:stretch>
                        </pic:blipFill>
                        <pic:spPr>
                          <a:xfrm rot="0">
                            <a:off x="0" y="0"/>
                            <a:ext cx="1079500" cy="10541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1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Arial" w:hAnsi="Arial" w:eastAsia="Arial" w:cs="Arial"/>
                <w:color w:val="000000"/>
                <w:sz w:val="24"/>
                <w:b w:val="true"/>
                <w:i w:val="true"/>
              </w:rPr>
              <w:t xml:space="preserve">Μαρούσι, </w:t>
            </w:r>
            <w:r>
              <w:rPr>
                <w:rFonts w:ascii="Arial" w:hAnsi="Arial" w:eastAsia="Arial" w:cs="Arial"/>
                <w:color w:val="000000"/>
                <w:sz w:val="24"/>
              </w:rPr>
              <w:br/>
            </w:r>
            <w:r>
              <w:rPr>
                <w:rFonts w:ascii="Arial" w:hAnsi="Arial" w:eastAsia="Arial" w:cs="Arial"/>
                <w:color w:val="000000"/>
                <w:sz w:val="24"/>
                <w:b w:val="true"/>
                <w:i w:val="true"/>
              </w:rPr>
              <w:t xml:space="preserve">Αρ.Πρωτ.:</w:t>
            </w:r>
            <w:r>
              <w:rPr>
                <w:rFonts w:ascii="Arial" w:hAnsi="Arial" w:eastAsia="Arial" w:cs="Arial"/>
                <w:color w:val="000000"/>
                <w:sz w:val="24"/>
              </w:rPr>
              <w:br/>
              <w:br/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Arial" w:hAnsi="Arial" w:eastAsia="Arial" w:cs="Arial"/>
                <w:color w:val="000000"/>
                <w:sz w:val="24"/>
                <w:b w:val="true"/>
              </w:rPr>
              <w:t xml:space="preserve">ΕΛΛΗΝΙΚΗ ΔΗΜΟΚΡΑΤΙΑ</w:t>
            </w:r>
            <w:r>
              <w:rPr>
                <w:rFonts w:ascii="Arial" w:hAnsi="Arial" w:eastAsia="Arial" w:cs="Arial"/>
                <w:color w:val="000000"/>
                <w:sz w:val="24"/>
              </w:rPr>
              <w:br/>
            </w:r>
            <w:r>
              <w:rPr>
                <w:rFonts w:ascii="Arial" w:hAnsi="Arial" w:eastAsia="Arial" w:cs="Arial"/>
                <w:color w:val="000000"/>
                <w:sz w:val="24"/>
                <w:b w:val="true"/>
              </w:rPr>
              <w:t xml:space="preserve">ΝΟΜΟΣ</w:t>
            </w:r>
            <w:r>
              <w:rPr>
                <w:rFonts w:ascii="Arial" w:hAnsi="Arial" w:eastAsia="Arial" w:cs="Arial"/>
                <w:color w:val="000000"/>
                <w:sz w:val="24"/>
              </w:rPr>
              <w:br/>
            </w:r>
            <w:r>
              <w:rPr>
                <w:rFonts w:ascii="Arial" w:hAnsi="Arial" w:eastAsia="Arial" w:cs="Arial"/>
                <w:color w:val="000000"/>
                <w:sz w:val="24"/>
                <w:b w:val="true"/>
              </w:rPr>
              <w:t xml:space="preserve">ΔΗΜΟΣ</w:t>
            </w:r>
            <w:r>
              <w:rPr>
                <w:rFonts w:ascii="Arial" w:hAnsi="Arial" w:eastAsia="Arial" w:cs="Arial"/>
                <w:color w:val="000000"/>
                <w:sz w:val="24"/>
              </w:rPr>
              <w:br/>
            </w:r>
            <w:r>
              <w:rPr>
                <w:rFonts w:ascii="Arial" w:hAnsi="Arial" w:eastAsia="Arial" w:cs="Arial"/>
                <w:color w:val="000000"/>
                <w:sz w:val="24"/>
                <w:b w:val="true"/>
              </w:rPr>
              <w:t xml:space="preserve">﻿ΓΡΑΦΕΙΟ ΥΠΟΣΤΗΡΙΞΗΣ ΠΟΛΙΤΙΚΩΝ ΟΡΓΑΝΩΝ</w:t>
            </w:r>
            <w:r>
              <w:rPr>
                <w:rFonts w:ascii="Arial" w:hAnsi="Arial" w:eastAsia="Arial" w:cs="Arial"/>
                <w:color w:val="000000"/>
                <w:sz w:val="24"/>
              </w:rPr>
              <w:br/>
            </w:r>
            <w:r>
              <w:rPr>
                <w:rFonts w:ascii="Arial" w:hAnsi="Arial" w:eastAsia="Arial" w:cs="Arial"/>
                <w:color w:val="000000"/>
                <w:sz w:val="24"/>
                <w:b w:val="true"/>
              </w:rPr>
              <w:t xml:space="preserve">Μονάδα Γ' Υποστήριξη Οικονομικής Επιτροπής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80"/>
        </w:trPr>
        <w:tc>
          <w:tcPr>
     </w:tcPr>
          <w:p>
            <w:pPr>
              <w:pStyle w:val="EMPTY_CELL_STYLE"/>
            </w:pPr>
          </w:p>
        </w:tc>
        <w:tc>
          <w:tcPr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4"/>
                <w:b w:val="true"/>
              </w:rPr>
              <w:t xml:space="preserve">ΠΡΟΣ</w:t>
            </w:r>
            <w:r>
              <w:rPr>
                <w:rFonts w:ascii="Arial" w:hAnsi="Arial" w:eastAsia="Arial" w:cs="Arial"/>
                <w:color w:val="000000"/>
                <w:sz w:val="24"/>
              </w:rPr>
              <w:t xml:space="preserve">:</w:t>
              <w:br/>
            </w:r>
            <w:r>
              <w:rPr>
                <w:rFonts w:ascii="Arial" w:hAnsi="Arial" w:eastAsia="Arial" w:cs="Arial"/>
                <w:color w:val="000000"/>
                <w:sz w:val="24"/>
                <w:b w:val="true"/>
              </w:rPr>
              <w:t xml:space="preserve">1) TΑ ΤΑΚΤΙΚΑ ΜΕΛΗ ΤΗΣ ΟΙΚΟΝΟΜΙΚΗΣ ΕΠΙΤΡΟΠΗΣ κ.κ.</w:t>
            </w:r>
            <w:r>
              <w:rPr>
                <w:rFonts w:ascii="Arial" w:hAnsi="Arial" w:eastAsia="Arial" w:cs="Arial"/>
                <w:color w:val="000000"/>
                <w:sz w:val="24"/>
              </w:rPr>
              <w:br/>
              <w:t xml:space="preserve">Σταθούλης Σπυρίδων,Κατσιγιάννης Επαμεινώνδας, Νικολαράκος Ιωάννης, Βλάχου-Σταματάκη Ελένη, Παπαδόπουλος Μιχαήλ, Σαγρής Παναγιώτης, Λέκκα Φανή, Μπόγδανος Σπυρίδων, Μπούρας Βασίλειος,</w:t>
              <w:br/>
              <w:t xml:space="preserve">(Σε περίπτωση κωλύματος παρακαλείσθε να ειδοποιήσετε τους αναπληρωτές σας).</w:t>
              <w:br/>
            </w:r>
            <w:r>
              <w:rPr>
                <w:rFonts w:ascii="Arial" w:hAnsi="Arial" w:eastAsia="Arial" w:cs="Arial"/>
                <w:color w:val="000000"/>
                <w:sz w:val="24"/>
                <w:b w:val="true"/>
              </w:rPr>
              <w:t xml:space="preserve">2) ΤΑ ΑΝΑΠΛΗΡΩΜΑΤΙΚΑ ΜΕΛΗ ΤΗΣ ΟΙΚΟΝΟΜΙΚΗΣ ΕΠΙΤΡΟΠΗΣ κ.κ</w:t>
            </w:r>
            <w:r>
              <w:rPr>
                <w:rFonts w:ascii="Arial" w:hAnsi="Arial" w:eastAsia="Arial" w:cs="Arial"/>
                <w:color w:val="000000"/>
                <w:sz w:val="24"/>
              </w:rPr>
              <w:br/>
              <w:t xml:space="preserve">Γώγου Μαρία, Λέκκα - Καλαντζάκη Ελένη, Ιωάννου Αικατερίνη, Βουρλάκη Αικατερίνη, Καραμέρος Γεώργιος, Γιαννακάκος Ηλίας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24"/>
                <w:b w:val="true"/>
                <w:u w:val="single"/>
              </w:rPr>
              <w:t xml:space="preserve">ΠΡΟΣΚΛΗΣΗ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7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Arial" w:hAnsi="Arial" w:eastAsia="Arial" w:cs="Arial"/>
                <w:color w:val="000000"/>
                <w:sz w:val="24"/>
              </w:rPr>
              <w:t xml:space="preserve">Παρακαλείσθε, να προσέλθετε σε </w:t>
            </w:r>
            <w:r>
              <w:rPr>
                <w:rFonts w:ascii="Arial" w:hAnsi="Arial" w:eastAsia="Arial" w:cs="Arial"/>
                <w:color w:val="000000"/>
                <w:sz w:val="24"/>
                <w:b w:val="true"/>
              </w:rPr>
              <w:t xml:space="preserve">τακτική</w:t>
            </w:r>
            <w:r>
              <w:rPr>
                <w:rFonts w:ascii="Arial" w:hAnsi="Arial" w:eastAsia="Arial" w:cs="Arial"/>
                <w:color w:val="000000"/>
                <w:sz w:val="24"/>
              </w:rPr>
              <w:t xml:space="preserve"> </w:t>
            </w:r>
            <w:r>
              <w:rPr>
                <w:rFonts w:ascii="Arial" w:hAnsi="Arial" w:eastAsia="Arial" w:cs="Arial"/>
                <w:color w:val="000000"/>
                <w:sz w:val="24"/>
                <w:b w:val="true"/>
                <w:i w:val="true"/>
              </w:rPr>
              <w:t xml:space="preserve">συνεδρίαση με αριθμό 2/2025</w:t>
            </w:r>
            <w:r>
              <w:rPr>
                <w:rFonts w:ascii="Arial" w:hAnsi="Arial" w:eastAsia="Arial" w:cs="Arial"/>
                <w:color w:val="000000"/>
                <w:sz w:val="24"/>
                <w:b w:val="true"/>
              </w:rPr>
              <w:t xml:space="preserve"> </w:t>
            </w:r>
            <w:r>
              <w:rPr>
                <w:rFonts w:ascii="Arial" w:hAnsi="Arial" w:eastAsia="Arial" w:cs="Arial"/>
                <w:color w:val="000000"/>
                <w:sz w:val="24"/>
              </w:rPr>
              <w:t xml:space="preserve">του Σώματος, στις </w:t>
            </w:r>
            <w:r>
              <w:rPr>
                <w:rFonts w:ascii="Arial" w:hAnsi="Arial" w:eastAsia="Arial" w:cs="Arial"/>
                <w:color w:val="000000"/>
                <w:sz w:val="24"/>
                <w:b w:val="true"/>
                <w:i w:val="true"/>
              </w:rPr>
              <w:t xml:space="preserve">03/06/2025 ημέρα Τρίτη και ώρα 11:40 π.μ.</w:t>
            </w:r>
            <w:r>
              <w:rPr>
                <w:rFonts w:ascii="Arial" w:hAnsi="Arial" w:eastAsia="Arial" w:cs="Arial"/>
                <w:color w:val="000000"/>
                <w:sz w:val="24"/>
              </w:rPr>
              <w:t xml:space="preserve"> Αθήνα, για συζήτηση και λήψη απόφασης στα παρακάτω θέματα: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24"/>
                <w:b w:val="true"/>
                <w:i w:val="true"/>
              </w:rPr>
              <w:t xml:space="preserve">ΘΕΜΑΤΑ ΗΜΕΡΗΣΙΑΣ ΔΙΑΤΑΞΗΣ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1300"/>
              <w:gridCol w:w="5660"/>
              <w:gridCol w:w="3480"/>
            </w:tblGrid>
            <w:tr>
              <w:trPr>
                <w:trHeight w:hRule="exact" w:val="42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1220"/>
                    <w:gridCol w:w="80"/>
                  </w:tblGrid>
                  <w:tr>
                    <w:trPr>
                      <w:trHeight w:hRule="exact" w:val="30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DetailTextStyle"/>
                          <w:ind/>
                        </w:pPr>
                        <w:r>
                          <w:rPr>
                            <w:rFonts w:ascii="Arial" w:hAnsi="Arial" w:eastAsia="Arial" w:cs="Arial"/>
                          </w:rPr>
                          <w:t xml:space="preserve">1</w:t>
                        </w: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5580"/>
                    <w:gridCol w:w="80"/>
                  </w:tblGrid>
                  <w:tr>
                    <w:trPr>
                      <w:trHeight w:hRule="exact" w:val="30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DetailTextStyle"/>
                          <w:ind/>
                        </w:pPr>
                        <w:r>
                          <w:rPr>
                            <w:rFonts w:ascii="Arial" w:hAnsi="Arial" w:eastAsia="Arial" w:cs="Arial"/>
                          </w:rPr>
                          <w:t xml:space="preserve">θεμα 1</w:t>
                        </w: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3400"/>
                    <w:gridCol w:w="80"/>
                  </w:tblGrid>
                  <w:tr>
                    <w:trPr>
                      <w:trHeight w:hRule="exact" w:val="30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DetailTextStyle"/>
                          <w:ind/>
                        </w:pPr>
                        <w:r>
                          <w:rPr>
                            <w:rFonts w:ascii="Arial" w:hAnsi="Arial" w:eastAsia="Arial" w:cs="Arial"/>
                          </w:rPr>
                          <w:t xml:space="preserve">Νίκος Παπαδόπουλος</w:t>
                        </w: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520"/>
        <w:gridCol w:w="4700"/>
        <w:gridCol w:w="460"/>
        <w:gridCol w:w="2380"/>
        <w:gridCol w:w="2800"/>
        <w:gridCol w:w="60"/>
        <w:gridCol w:w="180"/>
      </w:tblGrid>
      <w:tr>
        <w:trPr>
          <w:trHeight w:hRule="exact" w:val="100"/>
        </w:trPr>
        <w:tc>
          <w:tcPr>
     </w:tcPr>
          <w:p>
            <w:pPr>
              <w:pStyle w:val="EMPTY_CELL_STYLE"/>
              <w:pageBreakBefore/>
            </w:pPr>
            <w:bookmarkStart w:id="1" w:name="JR_PAGE_ANCHOR_0_2"/>
            <w:bookmarkEnd w:id="1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9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24"/>
              </w:rPr>
              <w:br/>
              <w:br/>
            </w:r>
            <w:r>
              <w:rPr>
                <w:rFonts w:ascii="Arial" w:hAnsi="Arial" w:eastAsia="Arial" w:cs="Arial"/>
                <w:color w:val="000000"/>
                <w:sz w:val="24"/>
                <w:b w:val="true"/>
              </w:rPr>
              <w:t xml:space="preserve">Ο ΠΡΟΕΔΡΟΣ </w:t>
            </w:r>
            <w:r>
              <w:rPr>
                <w:rFonts w:ascii="Arial" w:hAnsi="Arial" w:eastAsia="Arial" w:cs="Arial"/>
                <w:color w:val="000000"/>
                <w:sz w:val="24"/>
              </w:rPr>
              <w:br/>
            </w:r>
            <w:r>
              <w:rPr>
                <w:rFonts w:ascii="Arial" w:hAnsi="Arial" w:eastAsia="Arial" w:cs="Arial"/>
                <w:color w:val="000000"/>
                <w:sz w:val="24"/>
                <w:b w:val="true"/>
              </w:rPr>
              <w:t xml:space="preserve">ΤΗΣ ΟΙΚΟΝΟΜΙΚΗΣ ΕΠΙΤΡΟΠΗΣ</w:t>
            </w:r>
            <w:r>
              <w:rPr>
                <w:rFonts w:ascii="Arial" w:hAnsi="Arial" w:eastAsia="Arial" w:cs="Arial"/>
                <w:color w:val="000000"/>
                <w:sz w:val="24"/>
              </w:rPr>
              <w:br/>
              <w:br/>
              <w:br/>
            </w:r>
            <w:r>
              <w:rPr>
                <w:rFonts w:ascii="Arial" w:hAnsi="Arial" w:eastAsia="Arial" w:cs="Arial"/>
                <w:color w:val="000000"/>
                <w:sz w:val="24"/>
                <w:b w:val="true"/>
              </w:rPr>
              <w:t xml:space="preserve">ΣΠΥΡΙΔΩΝ ΣΤΑΘΟΥΛΗΣ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Arial" w:hAnsi="Arial" w:eastAsia="Arial" w:cs="Arial"/>
                <w:color w:val="000000"/>
                <w:sz w:val="24"/>
              </w:rPr>
              <w:t xml:space="preserve">ΕΣΩΤΕΡΙΚΗ ΔΙΑΝΟΜΗ :</w:t>
              <w:br/>
              <w:t xml:space="preserve">* Γραφείο Δημάρχου</w:t>
              <w:br/>
              <w:t xml:space="preserve">* Γενικό Γραμματέα Δήμου</w:t>
              <w:br/>
              <w:t xml:space="preserve">* Γραφείο Αντιδημάρχων</w:t>
              <w:br/>
              <w:t xml:space="preserve">* Συμβούλους Δημάρχου </w:t>
              <w:br/>
              <w:t xml:space="preserve">* Δ/νσεις Δήμου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9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Arial" w:hAnsi="Arial" w:eastAsia="Arial" w:cs="Arial"/>
                <w:color w:val="000000"/>
                <w:sz w:val="18"/>
              </w:rPr>
              <w:t xml:space="preserve">Σελίδα 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sectPr>
      <w:pgSz w:w="11900" w:h="16840" w:orient="portrait"/>
      <w:pgMar w:top="600" w:right="400" w:bottom="240" w:left="400" w:header="0" w:footer="0" w:gutter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</w:fonts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</w:rPrDefault>
    <w:pPrDefault>
      <w:pPr>
        <w:spacing w:line="240"/>
      </w:pPr>
    </w:pPrDefault>
  </w:docDefaults>
  <w:style w:type="paragraph" w:styleId="EMPTY_CELL_STYLE">
    <w:name w:val="EMPTY_CELL_STYLE"/>
    <w:qFormat/>
    <w:pPr>
      <w:ind/>
    </w:pPr>
    <w:rPr>
      <w:rFonts w:ascii="SansSerif" w:hAnsi="SansSerif" w:eastAsia="SansSerif" w:cs="SansSerif"/>
      <w:color w:val="000000"/>
      <w:sz w:val="1"/>
    </w:rPr>
  </w:style>
  <w:style w:type="paragraph" w:styleId="BorderStyle">
    <w:name w:val="BorderStyle"/>
    <w:qFormat/>
    <w:pPr>
      <w:ind/>
    </w:pPr>
    <w:rPr>
      <w:rFonts w:ascii="SansSerif" w:hAnsi="SansSerif" w:eastAsia="SansSerif" w:cs="SansSerif"/>
      <w:color w:val="000000"/>
      <w:sz w:val="20"/>
    </w:rPr>
  </w:style>
  <w:style w:type="paragraph" w:styleId="BorderPaddingStyle">
    <w:name w:val="BorderPaddingStyle"/>
    <w:qFormat/>
    <w:pPr>
      <w:ind/>
    </w:pPr>
    <w:rPr>
      <w:rFonts w:ascii="SansSerif" w:hAnsi="SansSerif" w:eastAsia="SansSerif" w:cs="SansSerif"/>
      <w:color w:val="000000"/>
      <w:sz w:val="20"/>
    </w:rPr>
  </w:style>
  <w:style w:type="paragraph" w:styleId="DetailTextStyle">
    <w:name w:val="DetailTextStyle"/>
    <w:qFormat/>
    <w:pPr>
      <w:ind/>
    </w:pPr>
    <w:rPr>
      <w:rFonts w:ascii="Arial" w:hAnsi="Arial" w:eastAsia="Arial" w:cs="Arial"/>
      <w:color w:val="000000"/>
      <w:sz w:val="24"/>
    </w:rPr>
  </w:style>
  <w:style w:type="paragraph" w:styleId="HeaderCellStyle">
    <w:name w:val="HeaderCellStyle"/>
    <w:qFormat/>
    <w:pPr>
      <w:ind/>
    </w:pPr>
    <w:rPr>
      <w:rFonts w:ascii="SansSerif" w:hAnsi="SansSerif" w:eastAsia="SansSerif" w:cs="SansSerif"/>
      <w:color w:val="000000"/>
      <w:sz w:val="20"/>
      <w:b w:val="true"/>
    </w:rPr>
  </w:style>
  <w:style w:type="paragraph" w:styleId="HeaderTextStyle">
    <w:name w:val="HeaderTextStyle"/>
    <w:qFormat/>
    <w:pPr>
      <w:ind/>
      <w:jc w:val="center"/>
    </w:pPr>
    <w:rPr>
      <w:rFonts w:ascii="Arial" w:hAnsi="Arial" w:eastAsia="Arial" w:cs="Arial"/>
      <w:color w:val="000000"/>
      <w:sz w:val="24"/>
      <w:b w:val="true"/>
    </w:rPr>
  </w:style>
</w:styles>
</file>

<file path=word/_rels/document.xml.rels><?xml version="1.0" encoding="UTF-8"?>
<Relationships xmlns="http://schemas.openxmlformats.org/package/2006/relationships">
 <Relationship Id="rId1" Type="http://schemas.openxmlformats.org/officeDocument/2006/relationships/styles" Target="styles.xml"/>
 <Relationship Id="rId2" Type="http://schemas.openxmlformats.org/officeDocument/2006/relationships/settings" Target="settings.xml"/>
 <Relationship Id="rId3" Type="http://schemas.openxmlformats.org/officeDocument/2006/relationships/fontTable" Target="fontTable.xml"/>
 <Relationship Id="img_0_0_1" Type="http://schemas.openxmlformats.org/officeDocument/2006/relationships/image" Target="media/img_0_0_1"/>
</Relationships>

</file>

<file path=word/_rels/fontTable.xml.rels><?xml version="1.0" encoding="UTF-8" standalone="yes"?>
<Relationships xmlns="http://schemas.openxmlformats.org/package/2006/relationships">
</Relationships>

</file>

<file path=docProps/app.xml><?xml version="1.0" encoding="utf-8"?>
<Properties xmlns="http://schemas.openxmlformats.org/officeDocument/2006/extended-properties">
  <Application>JasperReports Library version 6.16.0-48579d909b7943b64690c65c71e07e0b80981928</Applicat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</coreProperties>
</file>